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6" w:rsidRDefault="00D832D6" w:rsidP="00D832D6">
      <w:pPr>
        <w:adjustRightInd w:val="0"/>
        <w:snapToGrid w:val="0"/>
        <w:spacing w:line="520" w:lineRule="exact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t>附件2：</w:t>
      </w:r>
    </w:p>
    <w:p w:rsidR="00D832D6" w:rsidRPr="008256C6" w:rsidRDefault="00D832D6" w:rsidP="00D832D6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t>第二届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“迈能杯”</w:t>
      </w:r>
      <w:r>
        <w:rPr>
          <w:rFonts w:ascii="仿宋_GB2312" w:eastAsia="仿宋_GB2312" w:hAnsi="华文宋体" w:cs="Times New Roman" w:hint="eastAsia"/>
          <w:b/>
          <w:sz w:val="30"/>
          <w:szCs w:val="30"/>
        </w:rPr>
        <w:t>国际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太阳能建筑创新应用大赛</w:t>
      </w:r>
    </w:p>
    <w:p w:rsidR="00D832D6" w:rsidRDefault="00D832D6" w:rsidP="00D832D6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申报项目报告大纲</w:t>
      </w:r>
    </w:p>
    <w:tbl>
      <w:tblPr>
        <w:tblStyle w:val="a3"/>
        <w:tblW w:w="8838" w:type="dxa"/>
        <w:jc w:val="center"/>
        <w:tblLook w:val="04A0"/>
      </w:tblPr>
      <w:tblGrid>
        <w:gridCol w:w="1288"/>
        <w:gridCol w:w="135"/>
        <w:gridCol w:w="103"/>
        <w:gridCol w:w="1209"/>
        <w:gridCol w:w="729"/>
        <w:gridCol w:w="330"/>
        <w:gridCol w:w="689"/>
        <w:gridCol w:w="603"/>
        <w:gridCol w:w="217"/>
        <w:gridCol w:w="775"/>
        <w:gridCol w:w="2760"/>
      </w:tblGrid>
      <w:tr w:rsidR="00D832D6" w:rsidRPr="00A52DFF" w:rsidTr="009B1659">
        <w:trPr>
          <w:trHeight w:val="519"/>
          <w:jc w:val="center"/>
        </w:trPr>
        <w:tc>
          <w:tcPr>
            <w:tcW w:w="8838" w:type="dxa"/>
            <w:gridSpan w:val="11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一、基本信息</w:t>
            </w:r>
          </w:p>
        </w:tc>
      </w:tr>
      <w:tr w:rsidR="00D832D6" w:rsidRPr="00A52DFF" w:rsidTr="009B1659">
        <w:trPr>
          <w:trHeight w:val="469"/>
          <w:jc w:val="center"/>
        </w:trPr>
        <w:tc>
          <w:tcPr>
            <w:tcW w:w="1288" w:type="dxa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3798" w:type="dxa"/>
            <w:gridSpan w:val="7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设计人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2132"/>
          <w:jc w:val="center"/>
        </w:trPr>
        <w:tc>
          <w:tcPr>
            <w:tcW w:w="8838" w:type="dxa"/>
            <w:gridSpan w:val="11"/>
          </w:tcPr>
          <w:p w:rsidR="00D832D6" w:rsidRPr="00A52DFF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设计构思或工程应用创新点（摘要）：</w:t>
            </w:r>
          </w:p>
          <w:p w:rsidR="00D832D6" w:rsidRPr="00A52DFF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490"/>
          <w:jc w:val="center"/>
        </w:trPr>
        <w:tc>
          <w:tcPr>
            <w:tcW w:w="8838" w:type="dxa"/>
            <w:gridSpan w:val="11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二、项目基本情况</w:t>
            </w:r>
          </w:p>
        </w:tc>
      </w:tr>
      <w:tr w:rsidR="00D832D6" w:rsidRPr="00A52DFF" w:rsidTr="009B1659">
        <w:trPr>
          <w:trHeight w:val="426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项目位置</w:t>
            </w:r>
          </w:p>
        </w:tc>
        <w:tc>
          <w:tcPr>
            <w:tcW w:w="7415" w:type="dxa"/>
            <w:gridSpan w:val="9"/>
            <w:vAlign w:val="center"/>
          </w:tcPr>
          <w:p w:rsidR="00D832D6" w:rsidRPr="00A52DFF" w:rsidRDefault="00D832D6" w:rsidP="009B1659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地名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经纬度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等。</w:t>
            </w:r>
          </w:p>
        </w:tc>
      </w:tr>
      <w:tr w:rsidR="00D832D6" w:rsidRPr="00A52DFF" w:rsidTr="009B165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当地气象条件</w:t>
            </w:r>
          </w:p>
        </w:tc>
        <w:tc>
          <w:tcPr>
            <w:tcW w:w="7415" w:type="dxa"/>
            <w:gridSpan w:val="9"/>
            <w:vAlign w:val="center"/>
          </w:tcPr>
          <w:p w:rsidR="00D832D6" w:rsidRPr="00A52DFF" w:rsidRDefault="00D832D6" w:rsidP="009B1659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水平面太阳辐照量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冷水温度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平均气温等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建筑本体概况</w:t>
            </w:r>
          </w:p>
        </w:tc>
        <w:tc>
          <w:tcPr>
            <w:tcW w:w="7415" w:type="dxa"/>
            <w:gridSpan w:val="9"/>
            <w:vAlign w:val="center"/>
          </w:tcPr>
          <w:p w:rsidR="00D832D6" w:rsidRPr="00A52DFF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1、平房、楼房或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平地；</w:t>
            </w:r>
          </w:p>
          <w:p w:rsidR="00D832D6" w:rsidRPr="00A52DFF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2、周围有无遮挡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如有</w:t>
            </w:r>
            <w:proofErr w:type="gramStart"/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提供遮物距离</w:t>
            </w:r>
            <w:proofErr w:type="gramEnd"/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及高度等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D832D6" w:rsidRPr="00A52DFF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3、现场安装条件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日照环境模拟图</w:t>
            </w:r>
          </w:p>
        </w:tc>
        <w:tc>
          <w:tcPr>
            <w:tcW w:w="7415" w:type="dxa"/>
            <w:gridSpan w:val="9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BB191A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建筑物的冷、热负荷</w:t>
            </w:r>
          </w:p>
        </w:tc>
        <w:tc>
          <w:tcPr>
            <w:tcW w:w="7415" w:type="dxa"/>
            <w:gridSpan w:val="9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344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sz w:val="24"/>
                <w:szCs w:val="24"/>
              </w:rPr>
              <w:t>当地用户用水习惯</w:t>
            </w:r>
          </w:p>
        </w:tc>
        <w:tc>
          <w:tcPr>
            <w:tcW w:w="3060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人均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日用水量 (L/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5" w:type="dxa"/>
            <w:gridSpan w:val="4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热水温度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（℃）</w:t>
            </w:r>
          </w:p>
        </w:tc>
        <w:tc>
          <w:tcPr>
            <w:tcW w:w="4355" w:type="dxa"/>
            <w:gridSpan w:val="4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用水时段及每段用量/比例</w:t>
            </w:r>
          </w:p>
        </w:tc>
        <w:tc>
          <w:tcPr>
            <w:tcW w:w="4355" w:type="dxa"/>
            <w:gridSpan w:val="4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周末或节假日有无用水</w:t>
            </w:r>
          </w:p>
        </w:tc>
        <w:tc>
          <w:tcPr>
            <w:tcW w:w="4355" w:type="dxa"/>
            <w:gridSpan w:val="4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867"/>
          <w:jc w:val="center"/>
        </w:trPr>
        <w:tc>
          <w:tcPr>
            <w:tcW w:w="8838" w:type="dxa"/>
            <w:gridSpan w:val="11"/>
            <w:vAlign w:val="center"/>
          </w:tcPr>
          <w:p w:rsidR="00D832D6" w:rsidRPr="00A52DFF" w:rsidRDefault="00D832D6" w:rsidP="009B165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三、太阳能建筑工程</w:t>
            </w:r>
          </w:p>
          <w:p w:rsidR="00D832D6" w:rsidRPr="00A52DFF" w:rsidRDefault="00D832D6" w:rsidP="009B1659">
            <w:pPr>
              <w:spacing w:line="360" w:lineRule="auto"/>
              <w:rPr>
                <w:rFonts w:ascii="仿宋_GB2312" w:eastAsia="仿宋_GB2312" w:hAnsi="华文宋体" w:cs="Times New Roman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注：参赛作品应体现系统与建筑高度结合、系统高效、安全实用等特点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1、太阳能光热系统设计技术指标：</w:t>
            </w: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1459"/>
          <w:jc w:val="center"/>
        </w:trPr>
        <w:tc>
          <w:tcPr>
            <w:tcW w:w="8838" w:type="dxa"/>
            <w:gridSpan w:val="11"/>
          </w:tcPr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2、系统设计要点及创新（包括语言描述和图片）：</w:t>
            </w: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Align w:val="center"/>
          </w:tcPr>
          <w:p w:rsidR="00D832D6" w:rsidRPr="00A52DFF" w:rsidRDefault="00D832D6" w:rsidP="009B1659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3、系统图</w:t>
            </w:r>
          </w:p>
        </w:tc>
        <w:tc>
          <w:tcPr>
            <w:tcW w:w="7415" w:type="dxa"/>
            <w:gridSpan w:val="9"/>
          </w:tcPr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包括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系统鸟瞰图、原理图、</w:t>
            </w:r>
            <w:proofErr w:type="gramStart"/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集热器布置图</w:t>
            </w:r>
            <w:proofErr w:type="gramEnd"/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、管井/管线布置图、局部大样图、透视图等</w:t>
            </w: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。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（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直接粘贴系统图或提供附件，编号“附件1”）</w:t>
            </w: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D832D6" w:rsidRPr="004A3FCC" w:rsidRDefault="00D832D6" w:rsidP="009B165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4、部件设计及选型</w:t>
            </w:r>
          </w:p>
        </w:tc>
        <w:tc>
          <w:tcPr>
            <w:tcW w:w="7415" w:type="dxa"/>
            <w:gridSpan w:val="9"/>
          </w:tcPr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基本情况说明：</w:t>
            </w: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D832D6" w:rsidRDefault="00D832D6" w:rsidP="009B165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集热器</w:t>
            </w:r>
            <w:proofErr w:type="gramEnd"/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数量（组）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朝向/倾角(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°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排数</w:t>
            </w:r>
            <w:proofErr w:type="gramEnd"/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/排间距（m）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布置图纸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见附件，编号“附件2”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性能测试报告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提供国家级检测中心的正规检测报告，编号“附件3”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水箱类型</w:t>
            </w: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尺寸(mm)/ 容积（L）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各接口的位置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换热设备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提供盘管换热器换热尺寸、型号及相应的技术参数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保温材料/厚度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</w:t>
            </w: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品牌和型号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扬程(m)和流量(t/h)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最好提供水力曲线图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管道</w:t>
            </w: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长度(m)及内外径(mm)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见附件图纸，编号“附件4”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保温材料及厚度(mm)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辅助加热</w:t>
            </w: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功率（KW）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832D6" w:rsidRPr="00A52DFF" w:rsidRDefault="00D832D6" w:rsidP="009B165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效率(%)</w:t>
            </w:r>
          </w:p>
        </w:tc>
        <w:tc>
          <w:tcPr>
            <w:tcW w:w="3535" w:type="dxa"/>
            <w:gridSpan w:val="2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5、控制原理说明：</w:t>
            </w: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8838" w:type="dxa"/>
            <w:gridSpan w:val="11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6、与建筑结合程度，包括语言描述和图片，图片应包括整体平面图或效果图、剖面图、安装节点图：</w:t>
            </w: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7、系统经济性分析</w:t>
            </w: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入住率（%）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设计太阳能保证率(%)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太阳能贡献率（%）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A52DFF" w:rsidRDefault="00D832D6" w:rsidP="009B165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（有效热量-常规能源消耗量）/有效热量。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水箱再热能耗（</w:t>
            </w:r>
            <w:proofErr w:type="spell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kwh</w:t>
            </w:r>
            <w:proofErr w:type="spellEnd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/年）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</w:t>
            </w:r>
            <w:proofErr w:type="gramStart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泵</w:t>
            </w:r>
            <w:proofErr w:type="gramEnd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耗</w:t>
            </w:r>
          </w:p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kwh</w:t>
            </w:r>
            <w:proofErr w:type="spellEnd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/年）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用户侧末端补热能耗（</w:t>
            </w:r>
            <w:proofErr w:type="spell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kwh</w:t>
            </w:r>
            <w:proofErr w:type="spellEnd"/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/户·年）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常规能源替代量（吨标准煤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/年</w:t>
            </w: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费效比</w:t>
            </w:r>
          </w:p>
        </w:tc>
        <w:tc>
          <w:tcPr>
            <w:tcW w:w="5374" w:type="dxa"/>
            <w:gridSpan w:val="6"/>
            <w:vAlign w:val="center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增量成本/常规能源替代量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DA5AB8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热水价格（元/吨）</w:t>
            </w:r>
          </w:p>
        </w:tc>
        <w:tc>
          <w:tcPr>
            <w:tcW w:w="5374" w:type="dxa"/>
            <w:gridSpan w:val="6"/>
          </w:tcPr>
          <w:p w:rsidR="00D832D6" w:rsidRPr="00DA5AB8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节能减</w:t>
            </w:r>
            <w:proofErr w:type="gramStart"/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排效益</w:t>
            </w:r>
            <w:proofErr w:type="gramEnd"/>
          </w:p>
        </w:tc>
        <w:tc>
          <w:tcPr>
            <w:tcW w:w="5374" w:type="dxa"/>
            <w:gridSpan w:val="6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静态投资回收期</w:t>
            </w:r>
          </w:p>
        </w:tc>
        <w:tc>
          <w:tcPr>
            <w:tcW w:w="5374" w:type="dxa"/>
            <w:gridSpan w:val="6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D832D6" w:rsidRPr="004019E9" w:rsidRDefault="00D832D6" w:rsidP="009B165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9E9">
              <w:rPr>
                <w:rFonts w:ascii="仿宋_GB2312" w:eastAsia="仿宋_GB2312" w:hint="eastAsia"/>
                <w:b/>
                <w:sz w:val="24"/>
                <w:szCs w:val="24"/>
              </w:rPr>
              <w:t>四、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运行</w:t>
            </w:r>
            <w:r w:rsidRPr="004019E9">
              <w:rPr>
                <w:rFonts w:ascii="仿宋_GB2312" w:eastAsia="仿宋_GB2312" w:hint="eastAsia"/>
                <w:b/>
                <w:sz w:val="24"/>
                <w:szCs w:val="24"/>
              </w:rPr>
              <w:t>测试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数据</w:t>
            </w:r>
          </w:p>
        </w:tc>
      </w:tr>
      <w:tr w:rsidR="00D832D6" w:rsidRPr="00A52DFF" w:rsidTr="009B1659">
        <w:trPr>
          <w:trHeight w:val="2522"/>
          <w:jc w:val="center"/>
        </w:trPr>
        <w:tc>
          <w:tcPr>
            <w:tcW w:w="8838" w:type="dxa"/>
            <w:gridSpan w:val="11"/>
            <w:vAlign w:val="center"/>
          </w:tcPr>
          <w:p w:rsidR="00D832D6" w:rsidRPr="004019E9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4019E9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提供测试方案，包括测试方法、测点布置、测试数据等，进而得出实际运行数据。测试所得数据应包括测试期内的太阳能保证率和系统的节能量；最好能提供每日累计辐照量、用户用水量和用水温度、辅助加热消耗的能量; 或者能提供逐时的部件运行数据，如</w:t>
            </w:r>
            <w:proofErr w:type="gramStart"/>
            <w:r w:rsidRPr="004019E9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集热器的</w:t>
            </w:r>
            <w:proofErr w:type="gramEnd"/>
            <w:r w:rsidRPr="004019E9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运行温度、水箱的温度和水量、辅助加热的启停时间、逐时的太阳辐照量等；如能提供检测逐时的水流量（集热循环的和供热循环的）、各检测点的温度数据也可以。</w:t>
            </w: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5A302E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225"/>
          <w:jc w:val="center"/>
        </w:trPr>
        <w:tc>
          <w:tcPr>
            <w:tcW w:w="8838" w:type="dxa"/>
            <w:gridSpan w:val="11"/>
            <w:tcBorders>
              <w:bottom w:val="single" w:sz="4" w:space="0" w:color="auto"/>
            </w:tcBorders>
            <w:vAlign w:val="center"/>
          </w:tcPr>
          <w:p w:rsidR="00D832D6" w:rsidRPr="00A52DFF" w:rsidRDefault="00D832D6" w:rsidP="009B1659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BA5AF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五、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客户满意度</w:t>
            </w:r>
          </w:p>
        </w:tc>
      </w:tr>
      <w:tr w:rsidR="00D832D6" w:rsidRPr="00A52DFF" w:rsidTr="009B1659">
        <w:trPr>
          <w:trHeight w:val="228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1、用户对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舒适度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、经济性等使用效果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体验：</w:t>
            </w: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Default="00D832D6" w:rsidP="009B165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832D6" w:rsidRPr="005A302E" w:rsidRDefault="00D832D6" w:rsidP="009B165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765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</w:tcBorders>
            <w:vAlign w:val="center"/>
          </w:tcPr>
          <w:p w:rsidR="00D832D6" w:rsidRPr="000E1F70" w:rsidRDefault="00D832D6" w:rsidP="009B1659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E1F7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2、客户回访信息</w:t>
            </w:r>
          </w:p>
          <w:p w:rsidR="00D832D6" w:rsidRPr="00BA5AF6" w:rsidRDefault="00D832D6" w:rsidP="009B165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A5A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注：住宅类建筑提供不少于10户的住户联系方式；商用建筑提供甲方联系方式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，仅用于客户满意度回访调查。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BA5AF6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044" w:type="dxa"/>
            <w:gridSpan w:val="5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32D6" w:rsidRPr="00A52DFF" w:rsidTr="009B165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2D6" w:rsidRPr="00A52DFF" w:rsidRDefault="00D832D6" w:rsidP="009B165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D832D6" w:rsidRPr="00A52DFF" w:rsidRDefault="00D832D6" w:rsidP="009B165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832D6" w:rsidRPr="00025937" w:rsidRDefault="00D832D6" w:rsidP="00D832D6">
      <w:pPr>
        <w:spacing w:line="20" w:lineRule="exact"/>
      </w:pPr>
    </w:p>
    <w:p w:rsidR="00D832D6" w:rsidRDefault="00D832D6" w:rsidP="00D832D6">
      <w:pPr>
        <w:adjustRightInd w:val="0"/>
        <w:snapToGrid w:val="0"/>
        <w:spacing w:line="20" w:lineRule="exact"/>
        <w:rPr>
          <w:rFonts w:ascii="仿宋_GB2312" w:eastAsia="仿宋_GB2312" w:hAnsi="华文宋体" w:cs="Times New Roman"/>
          <w:b/>
          <w:sz w:val="30"/>
          <w:szCs w:val="30"/>
        </w:rPr>
      </w:pPr>
    </w:p>
    <w:p w:rsidR="00035E00" w:rsidRDefault="00035E00" w:rsidP="00D832D6">
      <w:pPr>
        <w:spacing w:line="20" w:lineRule="exact"/>
        <w:ind w:firstLine="420"/>
      </w:pPr>
    </w:p>
    <w:sectPr w:rsidR="00035E00" w:rsidSect="00FE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2D6"/>
    <w:rsid w:val="00035E00"/>
    <w:rsid w:val="001E4722"/>
    <w:rsid w:val="008D483B"/>
    <w:rsid w:val="00C90379"/>
    <w:rsid w:val="00D8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1241</Characters>
  <Application>Microsoft Office Word</Application>
  <DocSecurity>0</DocSecurity>
  <Lines>10</Lines>
  <Paragraphs>2</Paragraphs>
  <ScaleCrop>false</ScaleCrop>
  <Company>zjb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cjzx</dc:creator>
  <cp:keywords/>
  <dc:description/>
  <cp:lastModifiedBy>cjzx</cp:lastModifiedBy>
  <cp:revision>1</cp:revision>
  <dcterms:created xsi:type="dcterms:W3CDTF">2014-07-14T02:02:00Z</dcterms:created>
  <dcterms:modified xsi:type="dcterms:W3CDTF">2014-07-14T02:03:00Z</dcterms:modified>
</cp:coreProperties>
</file>